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A5409C" w14:textId="77777777" w:rsidR="00FC7C82" w:rsidRPr="00133892" w:rsidRDefault="00FC7C82">
      <w:pPr>
        <w:rPr>
          <w:rFonts w:cstheme="minorHAnsi"/>
          <w:b/>
          <w:bCs/>
          <w:sz w:val="28"/>
          <w:szCs w:val="28"/>
        </w:rPr>
      </w:pPr>
      <w:r w:rsidRPr="00133892">
        <w:rPr>
          <w:rFonts w:cstheme="minorHAnsi"/>
          <w:b/>
          <w:bCs/>
          <w:sz w:val="28"/>
          <w:szCs w:val="28"/>
        </w:rPr>
        <w:t>Projekt: Wir bauen Solarkatamarane</w:t>
      </w:r>
    </w:p>
    <w:p w14:paraId="23AC4A09" w14:textId="77777777" w:rsidR="00FC7C82" w:rsidRPr="00FC7C82" w:rsidRDefault="00FC7C82">
      <w:pPr>
        <w:rPr>
          <w:rFonts w:cstheme="minorHAnsi"/>
          <w:sz w:val="24"/>
          <w:szCs w:val="24"/>
        </w:rPr>
      </w:pPr>
      <w:r w:rsidRPr="00FC7C82">
        <w:rPr>
          <w:rFonts w:cstheme="minorHAnsi"/>
          <w:b/>
          <w:bCs/>
          <w:sz w:val="24"/>
          <w:szCs w:val="24"/>
        </w:rPr>
        <w:t>Projektleiter</w:t>
      </w:r>
      <w:r w:rsidRPr="00FC7C82">
        <w:rPr>
          <w:rFonts w:cstheme="minorHAnsi"/>
          <w:sz w:val="24"/>
          <w:szCs w:val="24"/>
        </w:rPr>
        <w:t>: Herr Sprenkel</w:t>
      </w:r>
    </w:p>
    <w:p w14:paraId="23A0F8F0" w14:textId="77777777" w:rsidR="00FC7C82" w:rsidRDefault="00FC7C82" w:rsidP="00FC7C82">
      <w:pPr>
        <w:rPr>
          <w:rFonts w:eastAsia="Times New Roman" w:cstheme="minorHAnsi"/>
          <w:sz w:val="24"/>
          <w:szCs w:val="24"/>
          <w:lang w:eastAsia="de-DE"/>
        </w:rPr>
      </w:pPr>
      <w:r w:rsidRPr="00FC7C82">
        <w:rPr>
          <w:rFonts w:cstheme="minorHAnsi"/>
          <w:b/>
          <w:bCs/>
          <w:sz w:val="24"/>
          <w:szCs w:val="24"/>
        </w:rPr>
        <w:t>Teilnehm</w:t>
      </w:r>
      <w:r>
        <w:rPr>
          <w:rFonts w:cstheme="minorHAnsi"/>
          <w:b/>
          <w:bCs/>
          <w:sz w:val="24"/>
          <w:szCs w:val="24"/>
        </w:rPr>
        <w:t>e</w:t>
      </w:r>
      <w:r w:rsidRPr="00FC7C82">
        <w:rPr>
          <w:rFonts w:cstheme="minorHAnsi"/>
          <w:b/>
          <w:bCs/>
          <w:sz w:val="24"/>
          <w:szCs w:val="24"/>
        </w:rPr>
        <w:t>r</w:t>
      </w:r>
      <w:r w:rsidRPr="00FC7C82">
        <w:rPr>
          <w:rFonts w:cstheme="minorHAnsi"/>
          <w:sz w:val="24"/>
          <w:szCs w:val="24"/>
        </w:rPr>
        <w:t xml:space="preserve">: </w:t>
      </w:r>
      <w:r w:rsidRPr="00FC7C82">
        <w:rPr>
          <w:rFonts w:eastAsia="Times New Roman" w:cstheme="minorHAnsi"/>
          <w:sz w:val="24"/>
          <w:szCs w:val="24"/>
          <w:lang w:eastAsia="de-DE"/>
        </w:rPr>
        <w:t>Nils, Jan, Hendrik, Sergej, Thore, Eric, Alexander</w:t>
      </w:r>
      <w:r w:rsidRPr="00FC7C82">
        <w:rPr>
          <w:rFonts w:cstheme="minorHAnsi"/>
          <w:sz w:val="24"/>
          <w:szCs w:val="24"/>
        </w:rPr>
        <w:t xml:space="preserve">, </w:t>
      </w:r>
      <w:proofErr w:type="spellStart"/>
      <w:r w:rsidRPr="00FC7C82">
        <w:rPr>
          <w:rFonts w:eastAsia="Times New Roman" w:cstheme="minorHAnsi"/>
          <w:sz w:val="24"/>
          <w:szCs w:val="24"/>
          <w:lang w:eastAsia="de-DE"/>
        </w:rPr>
        <w:t>Qussai</w:t>
      </w:r>
      <w:proofErr w:type="spellEnd"/>
      <w:r w:rsidRPr="00FC7C82">
        <w:rPr>
          <w:rFonts w:eastAsia="Times New Roman" w:cstheme="minorHAnsi"/>
          <w:sz w:val="24"/>
          <w:szCs w:val="24"/>
          <w:lang w:eastAsia="de-DE"/>
        </w:rPr>
        <w:t xml:space="preserve">, Patrick, Philipp, Hendrik, </w:t>
      </w:r>
      <w:proofErr w:type="spellStart"/>
      <w:r w:rsidRPr="00FC7C82">
        <w:rPr>
          <w:rFonts w:eastAsia="Times New Roman" w:cstheme="minorHAnsi"/>
          <w:sz w:val="24"/>
          <w:szCs w:val="24"/>
          <w:lang w:eastAsia="de-DE"/>
        </w:rPr>
        <w:t>Milian</w:t>
      </w:r>
      <w:proofErr w:type="spellEnd"/>
    </w:p>
    <w:p w14:paraId="717AD578" w14:textId="77777777" w:rsidR="00FC7C82" w:rsidRDefault="007B664C" w:rsidP="00FC7C82">
      <w:pPr>
        <w:rPr>
          <w:rFonts w:eastAsia="Times New Roman" w:cstheme="minorHAnsi"/>
          <w:sz w:val="24"/>
          <w:szCs w:val="24"/>
          <w:lang w:eastAsia="de-DE"/>
        </w:rPr>
      </w:pPr>
      <w:r>
        <w:rPr>
          <w:rFonts w:eastAsia="Times New Roman" w:cstheme="minorHAnsi"/>
          <w:b/>
          <w:bCs/>
          <w:sz w:val="24"/>
          <w:szCs w:val="24"/>
          <w:lang w:eastAsia="de-DE"/>
        </w:rPr>
        <w:t xml:space="preserve">Benötigtes </w:t>
      </w:r>
      <w:r w:rsidR="0042080E" w:rsidRPr="007B664C">
        <w:rPr>
          <w:rFonts w:eastAsia="Times New Roman" w:cstheme="minorHAnsi"/>
          <w:b/>
          <w:bCs/>
          <w:sz w:val="24"/>
          <w:szCs w:val="24"/>
          <w:lang w:eastAsia="de-DE"/>
        </w:rPr>
        <w:t>Material:</w:t>
      </w:r>
      <w:r>
        <w:rPr>
          <w:rFonts w:eastAsia="Times New Roman" w:cstheme="minorHAnsi"/>
          <w:b/>
          <w:bCs/>
          <w:sz w:val="24"/>
          <w:szCs w:val="24"/>
          <w:lang w:eastAsia="de-DE"/>
        </w:rPr>
        <w:t xml:space="preserve"> </w:t>
      </w:r>
      <w:r w:rsidRPr="007B664C">
        <w:rPr>
          <w:rFonts w:eastAsia="Times New Roman" w:cstheme="minorHAnsi"/>
          <w:sz w:val="24"/>
          <w:szCs w:val="24"/>
          <w:lang w:eastAsia="de-DE"/>
        </w:rPr>
        <w:t xml:space="preserve">Sperrholzplatte (220x150x6mm), </w:t>
      </w:r>
      <w:r>
        <w:rPr>
          <w:rFonts w:eastAsia="Times New Roman" w:cstheme="minorHAnsi"/>
          <w:sz w:val="24"/>
          <w:szCs w:val="24"/>
          <w:lang w:eastAsia="de-DE"/>
        </w:rPr>
        <w:t>Federstahlklammer, Zylinderkopf</w:t>
      </w:r>
      <w:r w:rsidR="00AF2E50">
        <w:rPr>
          <w:rFonts w:eastAsia="Times New Roman" w:cstheme="minorHAnsi"/>
          <w:sz w:val="24"/>
          <w:szCs w:val="24"/>
          <w:lang w:eastAsia="de-DE"/>
        </w:rPr>
        <w:t>s</w:t>
      </w:r>
      <w:r>
        <w:rPr>
          <w:rFonts w:eastAsia="Times New Roman" w:cstheme="minorHAnsi"/>
          <w:sz w:val="24"/>
          <w:szCs w:val="24"/>
          <w:lang w:eastAsia="de-DE"/>
        </w:rPr>
        <w:t>chraube, Mutter, Unterlegscheibe, Flügelmutter, Solarmotor, Mikro-Schiebeschalter Litze (schwarz), Solarzelle, Luftschraube, Kabelbinder</w:t>
      </w:r>
      <w:r w:rsidR="008A13B3">
        <w:rPr>
          <w:rFonts w:eastAsia="Times New Roman" w:cstheme="minorHAnsi"/>
          <w:sz w:val="24"/>
          <w:szCs w:val="24"/>
          <w:lang w:eastAsia="de-DE"/>
        </w:rPr>
        <w:t>, 2 leere Plastikflaschen (1 Liter)</w:t>
      </w:r>
    </w:p>
    <w:p w14:paraId="105C44F9" w14:textId="77777777" w:rsidR="007B664C" w:rsidRDefault="007B664C" w:rsidP="00FC7C82">
      <w:pPr>
        <w:rPr>
          <w:rFonts w:eastAsia="Times New Roman" w:cstheme="minorHAnsi"/>
          <w:sz w:val="24"/>
          <w:szCs w:val="24"/>
          <w:lang w:eastAsia="de-DE"/>
        </w:rPr>
      </w:pPr>
      <w:r w:rsidRPr="007B664C">
        <w:rPr>
          <w:rFonts w:eastAsia="Times New Roman" w:cstheme="minorHAnsi"/>
          <w:b/>
          <w:bCs/>
          <w:sz w:val="24"/>
          <w:szCs w:val="24"/>
          <w:lang w:eastAsia="de-DE"/>
        </w:rPr>
        <w:t>Benötigtes Werkzeug:</w:t>
      </w:r>
      <w:r>
        <w:rPr>
          <w:rFonts w:eastAsia="Times New Roman" w:cstheme="minorHAnsi"/>
          <w:b/>
          <w:bCs/>
          <w:sz w:val="24"/>
          <w:szCs w:val="24"/>
          <w:lang w:eastAsia="de-DE"/>
        </w:rPr>
        <w:t xml:space="preserve"> </w:t>
      </w:r>
      <w:r>
        <w:rPr>
          <w:rFonts w:eastAsia="Times New Roman" w:cstheme="minorHAnsi"/>
          <w:sz w:val="24"/>
          <w:szCs w:val="24"/>
          <w:lang w:eastAsia="de-DE"/>
        </w:rPr>
        <w:t>Lineal und Bleistift, Laub bzw. Dekupiersäge, Ständerbohr</w:t>
      </w:r>
      <w:r w:rsidR="00A859C4">
        <w:rPr>
          <w:rFonts w:eastAsia="Times New Roman" w:cstheme="minorHAnsi"/>
          <w:sz w:val="24"/>
          <w:szCs w:val="24"/>
          <w:lang w:eastAsia="de-DE"/>
        </w:rPr>
        <w:t>m</w:t>
      </w:r>
      <w:r>
        <w:rPr>
          <w:rFonts w:eastAsia="Times New Roman" w:cstheme="minorHAnsi"/>
          <w:sz w:val="24"/>
          <w:szCs w:val="24"/>
          <w:lang w:eastAsia="de-DE"/>
        </w:rPr>
        <w:t>aschine, Schraubendreher, Gabelschlüssel M4, Bohrer (Durchmesser: 4,5,8 mm), Schleifpapier, Werkstattfeile, Bastelmesser oder Hohlbeitel, Seitenschneider, evtl. Lötkolben und Lot,</w:t>
      </w:r>
      <w:r w:rsidR="008A13B3">
        <w:rPr>
          <w:rFonts w:eastAsia="Times New Roman" w:cstheme="minorHAnsi"/>
          <w:sz w:val="24"/>
          <w:szCs w:val="24"/>
          <w:lang w:eastAsia="de-DE"/>
        </w:rPr>
        <w:t xml:space="preserve"> Alleskleber oder wasserfester Holzleim, Klarlack oder Farbe und Pinsel</w:t>
      </w:r>
    </w:p>
    <w:p w14:paraId="3ECEB8FB" w14:textId="77777777" w:rsidR="00133892" w:rsidRPr="00CA143C" w:rsidRDefault="00133892" w:rsidP="00FC7C82">
      <w:pPr>
        <w:rPr>
          <w:rFonts w:eastAsia="Times New Roman" w:cstheme="minorHAnsi"/>
          <w:b/>
          <w:bCs/>
          <w:sz w:val="24"/>
          <w:szCs w:val="24"/>
          <w:lang w:eastAsia="de-DE"/>
        </w:rPr>
      </w:pPr>
      <w:r w:rsidRPr="00CA143C">
        <w:rPr>
          <w:rFonts w:eastAsia="Times New Roman" w:cstheme="minorHAnsi"/>
          <w:b/>
          <w:bCs/>
          <w:sz w:val="24"/>
          <w:szCs w:val="24"/>
          <w:lang w:eastAsia="de-DE"/>
        </w:rPr>
        <w:t>Bauprozess:</w:t>
      </w:r>
    </w:p>
    <w:p w14:paraId="1B9B5BB0" w14:textId="085D6073" w:rsidR="00FD5BC5" w:rsidRDefault="00CA143C" w:rsidP="007551F0">
      <w:pPr>
        <w:rPr>
          <w:rFonts w:eastAsia="Times New Roman" w:cstheme="minorHAnsi"/>
          <w:sz w:val="24"/>
          <w:szCs w:val="24"/>
          <w:lang w:eastAsia="de-DE"/>
        </w:rPr>
      </w:pPr>
      <w:r w:rsidRPr="007551F0">
        <w:rPr>
          <w:rFonts w:eastAsia="Times New Roman" w:cstheme="minorHAnsi"/>
          <w:sz w:val="24"/>
          <w:szCs w:val="24"/>
          <w:lang w:eastAsia="de-DE"/>
        </w:rPr>
        <w:t xml:space="preserve">Die </w:t>
      </w:r>
      <w:proofErr w:type="spellStart"/>
      <w:r w:rsidRPr="007551F0">
        <w:rPr>
          <w:rFonts w:eastAsia="Times New Roman" w:cstheme="minorHAnsi"/>
          <w:sz w:val="24"/>
          <w:szCs w:val="24"/>
          <w:lang w:eastAsia="de-DE"/>
        </w:rPr>
        <w:t>SuS</w:t>
      </w:r>
      <w:proofErr w:type="spellEnd"/>
      <w:r w:rsidRPr="007551F0">
        <w:rPr>
          <w:rFonts w:eastAsia="Times New Roman" w:cstheme="minorHAnsi"/>
          <w:sz w:val="24"/>
          <w:szCs w:val="24"/>
          <w:lang w:eastAsia="de-DE"/>
        </w:rPr>
        <w:t xml:space="preserve"> schneiden die Schablone aus und übertragen sie auf die </w:t>
      </w:r>
      <w:r w:rsidR="007551F0">
        <w:rPr>
          <w:rFonts w:eastAsia="Times New Roman" w:cstheme="minorHAnsi"/>
          <w:sz w:val="24"/>
          <w:szCs w:val="24"/>
          <w:lang w:eastAsia="de-DE"/>
        </w:rPr>
        <w:t>S</w:t>
      </w:r>
      <w:r w:rsidRPr="007551F0">
        <w:rPr>
          <w:rFonts w:eastAsia="Times New Roman" w:cstheme="minorHAnsi"/>
          <w:sz w:val="24"/>
          <w:szCs w:val="24"/>
          <w:lang w:eastAsia="de-DE"/>
        </w:rPr>
        <w:t>perrholzplatte</w:t>
      </w:r>
      <w:r w:rsidR="007551F0">
        <w:rPr>
          <w:rFonts w:eastAsia="Times New Roman" w:cstheme="minorHAnsi"/>
          <w:sz w:val="24"/>
          <w:szCs w:val="24"/>
          <w:lang w:eastAsia="de-DE"/>
        </w:rPr>
        <w:t xml:space="preserve">, </w:t>
      </w:r>
      <w:r w:rsidRPr="007551F0">
        <w:rPr>
          <w:rFonts w:eastAsia="Times New Roman" w:cstheme="minorHAnsi"/>
          <w:sz w:val="24"/>
          <w:szCs w:val="24"/>
          <w:lang w:eastAsia="de-DE"/>
        </w:rPr>
        <w:t>anschli</w:t>
      </w:r>
      <w:r w:rsidR="007551F0">
        <w:rPr>
          <w:rFonts w:eastAsia="Times New Roman" w:cstheme="minorHAnsi"/>
          <w:sz w:val="24"/>
          <w:szCs w:val="24"/>
          <w:lang w:eastAsia="de-DE"/>
        </w:rPr>
        <w:t>e</w:t>
      </w:r>
      <w:r w:rsidRPr="007551F0">
        <w:rPr>
          <w:rFonts w:eastAsia="Times New Roman" w:cstheme="minorHAnsi"/>
          <w:sz w:val="24"/>
          <w:szCs w:val="24"/>
          <w:lang w:eastAsia="de-DE"/>
        </w:rPr>
        <w:t>ßend wird die Form passend ausgesägt und die Schnittkanten abgeschliffen.</w:t>
      </w:r>
      <w:r w:rsidR="007551F0">
        <w:rPr>
          <w:rFonts w:eastAsia="Times New Roman" w:cstheme="minorHAnsi"/>
          <w:sz w:val="24"/>
          <w:szCs w:val="24"/>
          <w:lang w:eastAsia="de-DE"/>
        </w:rPr>
        <w:t xml:space="preserve"> </w:t>
      </w:r>
    </w:p>
    <w:p w14:paraId="0149C119" w14:textId="77D7034B" w:rsidR="00854E7D" w:rsidRDefault="00854E7D" w:rsidP="007551F0">
      <w:pPr>
        <w:rPr>
          <w:rFonts w:eastAsia="Times New Roman" w:cstheme="minorHAnsi"/>
          <w:sz w:val="24"/>
          <w:szCs w:val="24"/>
          <w:lang w:eastAsia="de-DE"/>
        </w:rPr>
      </w:pPr>
      <w:r>
        <w:rPr>
          <w:noProof/>
        </w:rPr>
        <w:drawing>
          <wp:inline distT="0" distB="0" distL="0" distR="0" wp14:anchorId="46E8286C" wp14:editId="32D2395F">
            <wp:extent cx="5760720" cy="32404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0423552" w14:textId="77777777" w:rsidR="00854E7D" w:rsidRDefault="00854E7D" w:rsidP="007551F0">
      <w:pPr>
        <w:rPr>
          <w:rFonts w:eastAsia="Times New Roman" w:cstheme="minorHAnsi"/>
          <w:sz w:val="24"/>
          <w:szCs w:val="24"/>
          <w:lang w:eastAsia="de-DE"/>
        </w:rPr>
      </w:pPr>
      <w:r>
        <w:rPr>
          <w:noProof/>
        </w:rPr>
        <w:lastRenderedPageBreak/>
        <w:drawing>
          <wp:inline distT="0" distB="0" distL="0" distR="0" wp14:anchorId="589053C4" wp14:editId="0B875F9E">
            <wp:extent cx="5760720" cy="32404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21934FF" w14:textId="636BF927" w:rsidR="00FD5BC5" w:rsidRDefault="007551F0" w:rsidP="007551F0">
      <w:pPr>
        <w:rPr>
          <w:rFonts w:eastAsia="Times New Roman" w:cstheme="minorHAnsi"/>
          <w:sz w:val="24"/>
          <w:szCs w:val="24"/>
          <w:lang w:eastAsia="de-DE"/>
        </w:rPr>
      </w:pPr>
      <w:r w:rsidRPr="007551F0">
        <w:rPr>
          <w:rFonts w:eastAsia="Times New Roman" w:cstheme="minorHAnsi"/>
          <w:sz w:val="24"/>
          <w:szCs w:val="24"/>
          <w:lang w:eastAsia="de-DE"/>
        </w:rPr>
        <w:t>Der Kabelkanal wird mit einem Bastelmesser oder Hohlbeitel auf der Unterseite von Teil (B) eingearbeitet.</w:t>
      </w:r>
    </w:p>
    <w:p w14:paraId="0B98A890" w14:textId="3A634FF9" w:rsidR="00854E7D" w:rsidRDefault="00C03E59" w:rsidP="007551F0">
      <w:pPr>
        <w:rPr>
          <w:rFonts w:eastAsia="Times New Roman" w:cstheme="minorHAnsi"/>
          <w:sz w:val="24"/>
          <w:szCs w:val="24"/>
          <w:lang w:eastAsia="de-DE"/>
        </w:rPr>
      </w:pPr>
      <w:r>
        <w:rPr>
          <w:noProof/>
        </w:rPr>
        <w:drawing>
          <wp:inline distT="0" distB="0" distL="0" distR="0" wp14:anchorId="3E05312A" wp14:editId="7D8C5DF1">
            <wp:extent cx="5760720" cy="32404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0C12EE1C" w14:textId="0CFCEFAC" w:rsidR="00FD5BC5" w:rsidRDefault="007551F0" w:rsidP="007551F0">
      <w:pPr>
        <w:rPr>
          <w:rFonts w:eastAsia="Times New Roman" w:cstheme="minorHAnsi"/>
          <w:sz w:val="24"/>
          <w:szCs w:val="24"/>
          <w:lang w:eastAsia="de-DE"/>
        </w:rPr>
      </w:pPr>
      <w:r w:rsidRPr="007551F0">
        <w:rPr>
          <w:rFonts w:eastAsia="Times New Roman" w:cstheme="minorHAnsi"/>
          <w:sz w:val="24"/>
          <w:szCs w:val="24"/>
          <w:lang w:eastAsia="de-DE"/>
        </w:rPr>
        <w:t xml:space="preserve">Die </w:t>
      </w:r>
      <w:proofErr w:type="spellStart"/>
      <w:r w:rsidRPr="007551F0">
        <w:rPr>
          <w:rFonts w:eastAsia="Times New Roman" w:cstheme="minorHAnsi"/>
          <w:sz w:val="24"/>
          <w:szCs w:val="24"/>
          <w:lang w:eastAsia="de-DE"/>
        </w:rPr>
        <w:t>SuS</w:t>
      </w:r>
      <w:proofErr w:type="spellEnd"/>
      <w:r w:rsidRPr="007551F0">
        <w:rPr>
          <w:rFonts w:eastAsia="Times New Roman" w:cstheme="minorHAnsi"/>
          <w:sz w:val="24"/>
          <w:szCs w:val="24"/>
          <w:lang w:eastAsia="de-DE"/>
        </w:rPr>
        <w:t xml:space="preserve"> fertigen </w:t>
      </w:r>
      <w:r>
        <w:rPr>
          <w:rFonts w:eastAsia="Times New Roman" w:cstheme="minorHAnsi"/>
          <w:sz w:val="24"/>
          <w:szCs w:val="24"/>
          <w:lang w:eastAsia="de-DE"/>
        </w:rPr>
        <w:t>dann die</w:t>
      </w:r>
      <w:r w:rsidRPr="007551F0">
        <w:rPr>
          <w:rFonts w:eastAsia="Times New Roman" w:cstheme="minorHAnsi"/>
          <w:sz w:val="24"/>
          <w:szCs w:val="24"/>
          <w:lang w:eastAsia="de-DE"/>
        </w:rPr>
        <w:t xml:space="preserve"> Motorhalterung an, indem sie Federstahlklammer, Zylinderkopfschraube, Muttern, Unterlegscheiben und Flügelmutter passend zusammensetzen.</w:t>
      </w:r>
      <w:r w:rsidR="00FD5BC5">
        <w:rPr>
          <w:rFonts w:eastAsia="Times New Roman" w:cstheme="minorHAnsi"/>
          <w:sz w:val="24"/>
          <w:szCs w:val="24"/>
          <w:lang w:eastAsia="de-DE"/>
        </w:rPr>
        <w:t xml:space="preserve"> </w:t>
      </w:r>
    </w:p>
    <w:p w14:paraId="4D4568FC" w14:textId="34A9DBD5" w:rsidR="007551F0" w:rsidRDefault="00FD5BC5" w:rsidP="007551F0">
      <w:pPr>
        <w:rPr>
          <w:rFonts w:eastAsia="Times New Roman" w:cstheme="minorHAnsi"/>
          <w:sz w:val="24"/>
          <w:szCs w:val="24"/>
          <w:lang w:eastAsia="de-DE"/>
        </w:rPr>
      </w:pPr>
      <w:r>
        <w:rPr>
          <w:rFonts w:eastAsia="Times New Roman" w:cstheme="minorHAnsi"/>
          <w:sz w:val="24"/>
          <w:szCs w:val="24"/>
          <w:lang w:eastAsia="de-DE"/>
        </w:rPr>
        <w:t>Im nächsten Schritt wird der Solarmotor</w:t>
      </w:r>
      <w:r w:rsidR="00A859C4">
        <w:rPr>
          <w:rFonts w:eastAsia="Times New Roman" w:cstheme="minorHAnsi"/>
          <w:sz w:val="24"/>
          <w:szCs w:val="24"/>
          <w:lang w:eastAsia="de-DE"/>
        </w:rPr>
        <w:t xml:space="preserve"> </w:t>
      </w:r>
      <w:r>
        <w:rPr>
          <w:rFonts w:eastAsia="Times New Roman" w:cstheme="minorHAnsi"/>
          <w:sz w:val="24"/>
          <w:szCs w:val="24"/>
          <w:lang w:eastAsia="de-DE"/>
        </w:rPr>
        <w:t xml:space="preserve">(mit der Welle nach vorne) in die Federstahlklammer eingeklemmt und so ausgerichtet, dass die Kabel senkrecht nach unten führen. Die Motorkabel werden dann durch die Bohrung von Teil B in Richtung Schalter gefädelt und mit Alleskleber fixiert. </w:t>
      </w:r>
    </w:p>
    <w:p w14:paraId="73635BEF" w14:textId="45CACCB2" w:rsidR="00C03E59" w:rsidRDefault="00C03E59" w:rsidP="007551F0">
      <w:pPr>
        <w:rPr>
          <w:rFonts w:eastAsia="Times New Roman" w:cstheme="minorHAnsi"/>
          <w:sz w:val="24"/>
          <w:szCs w:val="24"/>
          <w:lang w:eastAsia="de-DE"/>
        </w:rPr>
      </w:pPr>
    </w:p>
    <w:p w14:paraId="101B9FA9" w14:textId="15350E63" w:rsidR="00C03E59" w:rsidRDefault="00C03E59" w:rsidP="007551F0">
      <w:pPr>
        <w:rPr>
          <w:rFonts w:eastAsia="Times New Roman" w:cstheme="minorHAnsi"/>
          <w:sz w:val="24"/>
          <w:szCs w:val="24"/>
          <w:lang w:eastAsia="de-DE"/>
        </w:rPr>
      </w:pPr>
      <w:r>
        <w:rPr>
          <w:noProof/>
        </w:rPr>
        <w:lastRenderedPageBreak/>
        <w:drawing>
          <wp:inline distT="0" distB="0" distL="0" distR="0" wp14:anchorId="1205E8FF" wp14:editId="140308FB">
            <wp:extent cx="5760720" cy="32404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AD969F4" w14:textId="4C92EF9C" w:rsidR="00FD5BC5" w:rsidRDefault="00C03E59" w:rsidP="007551F0">
      <w:pPr>
        <w:rPr>
          <w:rFonts w:eastAsia="Times New Roman" w:cstheme="minorHAnsi"/>
          <w:sz w:val="24"/>
          <w:szCs w:val="24"/>
          <w:lang w:eastAsia="de-DE"/>
        </w:rPr>
      </w:pPr>
      <w:r>
        <w:rPr>
          <w:noProof/>
        </w:rPr>
        <w:drawing>
          <wp:inline distT="0" distB="0" distL="0" distR="0" wp14:anchorId="55E281C2" wp14:editId="3603749D">
            <wp:extent cx="5760720" cy="32404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sidR="00FD5BC5">
        <w:rPr>
          <w:rFonts w:eastAsia="Times New Roman" w:cstheme="minorHAnsi"/>
          <w:sz w:val="24"/>
          <w:szCs w:val="24"/>
          <w:lang w:eastAsia="de-DE"/>
        </w:rPr>
        <w:t>Im nächsten Schritt wird die Solarzelle auf Teil B gelegt und mit Kabelbindern fixiert.</w:t>
      </w:r>
    </w:p>
    <w:p w14:paraId="01C2B0C0" w14:textId="30574CA4" w:rsidR="00FD5BC5" w:rsidRDefault="007C369B" w:rsidP="007551F0">
      <w:pPr>
        <w:rPr>
          <w:rFonts w:eastAsia="Times New Roman" w:cstheme="minorHAnsi"/>
          <w:sz w:val="24"/>
          <w:szCs w:val="24"/>
          <w:lang w:eastAsia="de-DE"/>
        </w:rPr>
      </w:pPr>
      <w:r>
        <w:rPr>
          <w:noProof/>
        </w:rPr>
        <w:lastRenderedPageBreak/>
        <w:drawing>
          <wp:inline distT="0" distB="0" distL="0" distR="0" wp14:anchorId="248180DC" wp14:editId="6E3CFFFF">
            <wp:extent cx="5760720" cy="32404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sidR="00FD5BC5">
        <w:rPr>
          <w:rFonts w:eastAsia="Times New Roman" w:cstheme="minorHAnsi"/>
          <w:sz w:val="24"/>
          <w:szCs w:val="24"/>
          <w:lang w:eastAsia="de-DE"/>
        </w:rPr>
        <w:t>Das</w:t>
      </w:r>
      <w:r w:rsidR="00D700BF">
        <w:rPr>
          <w:rFonts w:eastAsia="Times New Roman" w:cstheme="minorHAnsi"/>
          <w:sz w:val="24"/>
          <w:szCs w:val="24"/>
          <w:lang w:eastAsia="de-DE"/>
        </w:rPr>
        <w:t xml:space="preserve"> rote Kabelende des Solarmotors wird am Minuspol der Solarzelle mit einem Schraubendreher befestigt. Vom schwarzen Stahldraht wird ein ca. 30 mm. Langes Stück </w:t>
      </w:r>
      <w:proofErr w:type="spellStart"/>
      <w:r w:rsidR="00D700BF">
        <w:rPr>
          <w:rFonts w:eastAsia="Times New Roman" w:cstheme="minorHAnsi"/>
          <w:sz w:val="24"/>
          <w:szCs w:val="24"/>
          <w:lang w:eastAsia="de-DE"/>
        </w:rPr>
        <w:t>abgelängt</w:t>
      </w:r>
      <w:proofErr w:type="spellEnd"/>
      <w:r w:rsidR="00D700BF">
        <w:rPr>
          <w:rFonts w:eastAsia="Times New Roman" w:cstheme="minorHAnsi"/>
          <w:sz w:val="24"/>
          <w:szCs w:val="24"/>
          <w:lang w:eastAsia="de-DE"/>
        </w:rPr>
        <w:t xml:space="preserve"> und beidseitig abisoliert. Anschließend wird dieses Stück </w:t>
      </w:r>
      <w:r w:rsidR="0068282D">
        <w:rPr>
          <w:rFonts w:eastAsia="Times New Roman" w:cstheme="minorHAnsi"/>
          <w:sz w:val="24"/>
          <w:szCs w:val="24"/>
          <w:lang w:eastAsia="de-DE"/>
        </w:rPr>
        <w:t>an einem Ende</w:t>
      </w:r>
      <w:r w:rsidR="00D700BF">
        <w:rPr>
          <w:rFonts w:eastAsia="Times New Roman" w:cstheme="minorHAnsi"/>
          <w:sz w:val="24"/>
          <w:szCs w:val="24"/>
          <w:lang w:eastAsia="de-DE"/>
        </w:rPr>
        <w:t xml:space="preserve"> am Pluspol der Solarzelle mit einem Schraubendreher befestigt. </w:t>
      </w:r>
    </w:p>
    <w:p w14:paraId="25037A03" w14:textId="77777777" w:rsidR="00D700BF" w:rsidRDefault="00D700BF" w:rsidP="007551F0">
      <w:pPr>
        <w:rPr>
          <w:rFonts w:eastAsia="Times New Roman" w:cstheme="minorHAnsi"/>
          <w:sz w:val="24"/>
          <w:szCs w:val="24"/>
          <w:lang w:eastAsia="de-DE"/>
        </w:rPr>
      </w:pPr>
      <w:r>
        <w:rPr>
          <w:rFonts w:eastAsia="Times New Roman" w:cstheme="minorHAnsi"/>
          <w:sz w:val="24"/>
          <w:szCs w:val="24"/>
          <w:lang w:eastAsia="de-DE"/>
        </w:rPr>
        <w:t xml:space="preserve">Der Schiebeschalter wird von oben in die Aussparung von Teil B gesteckt und mit Alleskleber fixiert. </w:t>
      </w:r>
    </w:p>
    <w:p w14:paraId="116C8AC7" w14:textId="5BB58396" w:rsidR="00D700BF" w:rsidRDefault="007C369B" w:rsidP="007551F0">
      <w:pPr>
        <w:rPr>
          <w:rFonts w:eastAsia="Times New Roman" w:cstheme="minorHAnsi"/>
          <w:sz w:val="24"/>
          <w:szCs w:val="24"/>
          <w:lang w:eastAsia="de-DE"/>
        </w:rPr>
      </w:pPr>
      <w:r>
        <w:rPr>
          <w:noProof/>
        </w:rPr>
        <w:drawing>
          <wp:inline distT="0" distB="0" distL="0" distR="0" wp14:anchorId="77F79750" wp14:editId="57CCD4B7">
            <wp:extent cx="5760720" cy="324040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sidR="00D700BF">
        <w:rPr>
          <w:rFonts w:eastAsia="Times New Roman" w:cstheme="minorHAnsi"/>
          <w:sz w:val="24"/>
          <w:szCs w:val="24"/>
          <w:lang w:eastAsia="de-DE"/>
        </w:rPr>
        <w:t>Im folgenden Schritt wird Teil</w:t>
      </w:r>
      <w:r w:rsidR="004D0047">
        <w:rPr>
          <w:rFonts w:eastAsia="Times New Roman" w:cstheme="minorHAnsi"/>
          <w:sz w:val="24"/>
          <w:szCs w:val="24"/>
          <w:lang w:eastAsia="de-DE"/>
        </w:rPr>
        <w:t xml:space="preserve"> B auf Teil A aufgeklebt.</w:t>
      </w:r>
    </w:p>
    <w:p w14:paraId="4AD1B422" w14:textId="1806E03D" w:rsidR="00BC0B0B" w:rsidRDefault="004D0047" w:rsidP="007551F0">
      <w:pPr>
        <w:rPr>
          <w:rFonts w:eastAsia="Times New Roman" w:cstheme="minorHAnsi"/>
          <w:sz w:val="24"/>
          <w:szCs w:val="24"/>
          <w:lang w:eastAsia="de-DE"/>
        </w:rPr>
      </w:pPr>
      <w:r>
        <w:rPr>
          <w:rFonts w:eastAsia="Times New Roman" w:cstheme="minorHAnsi"/>
          <w:sz w:val="24"/>
          <w:szCs w:val="24"/>
          <w:lang w:eastAsia="de-DE"/>
        </w:rPr>
        <w:t xml:space="preserve">Anschließend wird das schwarze Motorkabel am mittleren Anschluss vom Schiebeschalter angeschlossen. Das ca. 30 mm lange Kabelstück vom Pluspol der Solarzelle wird am rechten Schiebehalteranschluss angeschlossen. Um die Luftwelle auf die Motorwelle zu stecken, </w:t>
      </w:r>
      <w:r>
        <w:rPr>
          <w:rFonts w:eastAsia="Times New Roman" w:cstheme="minorHAnsi"/>
          <w:sz w:val="24"/>
          <w:szCs w:val="24"/>
          <w:lang w:eastAsia="de-DE"/>
        </w:rPr>
        <w:lastRenderedPageBreak/>
        <w:t xml:space="preserve">muss der Katamaran gedreht werden. Der Motor dreht sich, sobald der </w:t>
      </w:r>
      <w:r w:rsidR="002979DC">
        <w:rPr>
          <w:rFonts w:eastAsia="Times New Roman" w:cstheme="minorHAnsi"/>
          <w:sz w:val="24"/>
          <w:szCs w:val="24"/>
          <w:lang w:eastAsia="de-DE"/>
        </w:rPr>
        <w:t>Schalter</w:t>
      </w:r>
      <w:r>
        <w:rPr>
          <w:rFonts w:eastAsia="Times New Roman" w:cstheme="minorHAnsi"/>
          <w:sz w:val="24"/>
          <w:szCs w:val="24"/>
          <w:lang w:eastAsia="de-DE"/>
        </w:rPr>
        <w:t xml:space="preserve"> </w:t>
      </w:r>
      <w:r w:rsidR="002979DC">
        <w:rPr>
          <w:rFonts w:eastAsia="Times New Roman" w:cstheme="minorHAnsi"/>
          <w:sz w:val="24"/>
          <w:szCs w:val="24"/>
          <w:lang w:eastAsia="de-DE"/>
        </w:rPr>
        <w:t>e</w:t>
      </w:r>
      <w:r>
        <w:rPr>
          <w:rFonts w:eastAsia="Times New Roman" w:cstheme="minorHAnsi"/>
          <w:sz w:val="24"/>
          <w:szCs w:val="24"/>
          <w:lang w:eastAsia="de-DE"/>
        </w:rPr>
        <w:t>inge</w:t>
      </w:r>
      <w:r w:rsidR="002979DC">
        <w:rPr>
          <w:rFonts w:eastAsia="Times New Roman" w:cstheme="minorHAnsi"/>
          <w:sz w:val="24"/>
          <w:szCs w:val="24"/>
          <w:lang w:eastAsia="de-DE"/>
        </w:rPr>
        <w:t>s</w:t>
      </w:r>
      <w:r>
        <w:rPr>
          <w:rFonts w:eastAsia="Times New Roman" w:cstheme="minorHAnsi"/>
          <w:sz w:val="24"/>
          <w:szCs w:val="24"/>
          <w:lang w:eastAsia="de-DE"/>
        </w:rPr>
        <w:t xml:space="preserve">chaltet ist </w:t>
      </w:r>
      <w:r w:rsidR="002979DC">
        <w:rPr>
          <w:rFonts w:eastAsia="Times New Roman" w:cstheme="minorHAnsi"/>
          <w:sz w:val="24"/>
          <w:szCs w:val="24"/>
          <w:lang w:eastAsia="de-DE"/>
        </w:rPr>
        <w:t>u</w:t>
      </w:r>
      <w:r>
        <w:rPr>
          <w:rFonts w:eastAsia="Times New Roman" w:cstheme="minorHAnsi"/>
          <w:sz w:val="24"/>
          <w:szCs w:val="24"/>
          <w:lang w:eastAsia="de-DE"/>
        </w:rPr>
        <w:t>nd die Solarzelle in die Sonne o</w:t>
      </w:r>
      <w:r w:rsidR="002979DC">
        <w:rPr>
          <w:rFonts w:eastAsia="Times New Roman" w:cstheme="minorHAnsi"/>
          <w:sz w:val="24"/>
          <w:szCs w:val="24"/>
          <w:lang w:eastAsia="de-DE"/>
        </w:rPr>
        <w:t>de</w:t>
      </w:r>
      <w:r>
        <w:rPr>
          <w:rFonts w:eastAsia="Times New Roman" w:cstheme="minorHAnsi"/>
          <w:sz w:val="24"/>
          <w:szCs w:val="24"/>
          <w:lang w:eastAsia="de-DE"/>
        </w:rPr>
        <w:t>r</w:t>
      </w:r>
      <w:r w:rsidR="002979DC">
        <w:rPr>
          <w:rFonts w:eastAsia="Times New Roman" w:cstheme="minorHAnsi"/>
          <w:sz w:val="24"/>
          <w:szCs w:val="24"/>
          <w:lang w:eastAsia="de-DE"/>
        </w:rPr>
        <w:t xml:space="preserve"> an </w:t>
      </w:r>
      <w:r>
        <w:rPr>
          <w:rFonts w:eastAsia="Times New Roman" w:cstheme="minorHAnsi"/>
          <w:sz w:val="24"/>
          <w:szCs w:val="24"/>
          <w:lang w:eastAsia="de-DE"/>
        </w:rPr>
        <w:t>eine 60-80 W Lampe</w:t>
      </w:r>
      <w:r w:rsidR="002979DC">
        <w:rPr>
          <w:rFonts w:eastAsia="Times New Roman" w:cstheme="minorHAnsi"/>
          <w:sz w:val="24"/>
          <w:szCs w:val="24"/>
          <w:lang w:eastAsia="de-DE"/>
        </w:rPr>
        <w:t xml:space="preserve"> </w:t>
      </w:r>
      <w:r>
        <w:rPr>
          <w:rFonts w:eastAsia="Times New Roman" w:cstheme="minorHAnsi"/>
          <w:sz w:val="24"/>
          <w:szCs w:val="24"/>
          <w:lang w:eastAsia="de-DE"/>
        </w:rPr>
        <w:t xml:space="preserve">gehalten wird. </w:t>
      </w:r>
    </w:p>
    <w:p w14:paraId="127A3F74" w14:textId="77777777" w:rsidR="002979DC" w:rsidRDefault="002979DC" w:rsidP="007551F0">
      <w:pPr>
        <w:rPr>
          <w:rFonts w:eastAsia="Times New Roman" w:cstheme="minorHAnsi"/>
          <w:sz w:val="24"/>
          <w:szCs w:val="24"/>
          <w:lang w:eastAsia="de-DE"/>
        </w:rPr>
      </w:pPr>
      <w:r>
        <w:rPr>
          <w:rFonts w:eastAsia="Times New Roman" w:cstheme="minorHAnsi"/>
          <w:sz w:val="24"/>
          <w:szCs w:val="24"/>
          <w:lang w:eastAsia="de-DE"/>
        </w:rPr>
        <w:t>Mit Klarlack wird das Sperrholz vor Spritzwasser geschützt.</w:t>
      </w:r>
    </w:p>
    <w:p w14:paraId="76E0FC23" w14:textId="5AD54FC3" w:rsidR="002979DC" w:rsidRDefault="002979DC" w:rsidP="007551F0">
      <w:pPr>
        <w:rPr>
          <w:rFonts w:eastAsia="Times New Roman" w:cstheme="minorHAnsi"/>
          <w:sz w:val="24"/>
          <w:szCs w:val="24"/>
          <w:lang w:eastAsia="de-DE"/>
        </w:rPr>
      </w:pPr>
      <w:r>
        <w:rPr>
          <w:rFonts w:eastAsia="Times New Roman" w:cstheme="minorHAnsi"/>
          <w:sz w:val="24"/>
          <w:szCs w:val="24"/>
          <w:lang w:eastAsia="de-DE"/>
        </w:rPr>
        <w:t xml:space="preserve">Die Plastikflaschen werden </w:t>
      </w:r>
      <w:r w:rsidR="0068282D">
        <w:rPr>
          <w:rFonts w:eastAsia="Times New Roman" w:cstheme="minorHAnsi"/>
          <w:sz w:val="24"/>
          <w:szCs w:val="24"/>
          <w:lang w:eastAsia="de-DE"/>
        </w:rPr>
        <w:t>mit</w:t>
      </w:r>
      <w:r>
        <w:rPr>
          <w:rFonts w:eastAsia="Times New Roman" w:cstheme="minorHAnsi"/>
          <w:sz w:val="24"/>
          <w:szCs w:val="24"/>
          <w:lang w:eastAsia="de-DE"/>
        </w:rPr>
        <w:t xml:space="preserve"> Kabelbindern am Katamaran befestigt und </w:t>
      </w:r>
      <w:proofErr w:type="gramStart"/>
      <w:r>
        <w:rPr>
          <w:rFonts w:eastAsia="Times New Roman" w:cstheme="minorHAnsi"/>
          <w:sz w:val="24"/>
          <w:szCs w:val="24"/>
          <w:lang w:eastAsia="de-DE"/>
        </w:rPr>
        <w:t>Überstände</w:t>
      </w:r>
      <w:proofErr w:type="gramEnd"/>
      <w:r>
        <w:rPr>
          <w:rFonts w:eastAsia="Times New Roman" w:cstheme="minorHAnsi"/>
          <w:sz w:val="24"/>
          <w:szCs w:val="24"/>
          <w:lang w:eastAsia="de-DE"/>
        </w:rPr>
        <w:t xml:space="preserve"> mit dem Seitenschneider entfernt</w:t>
      </w:r>
      <w:r w:rsidR="007865A7">
        <w:rPr>
          <w:rFonts w:eastAsia="Times New Roman" w:cstheme="minorHAnsi"/>
          <w:sz w:val="24"/>
          <w:szCs w:val="24"/>
          <w:lang w:eastAsia="de-DE"/>
        </w:rPr>
        <w:t>.</w:t>
      </w:r>
    </w:p>
    <w:p w14:paraId="4461D03E" w14:textId="148588C6" w:rsidR="00BC0B0B" w:rsidRDefault="00BC0B0B" w:rsidP="007551F0">
      <w:pPr>
        <w:rPr>
          <w:rFonts w:eastAsia="Times New Roman" w:cstheme="minorHAnsi"/>
          <w:sz w:val="24"/>
          <w:szCs w:val="24"/>
          <w:lang w:eastAsia="de-DE"/>
        </w:rPr>
      </w:pPr>
      <w:r>
        <w:rPr>
          <w:noProof/>
        </w:rPr>
        <w:drawing>
          <wp:inline distT="0" distB="0" distL="0" distR="0" wp14:anchorId="330E34BA" wp14:editId="4C2D793E">
            <wp:extent cx="5760720" cy="324040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035B0FE" w14:textId="77777777" w:rsidR="002979DC" w:rsidRPr="007551F0" w:rsidRDefault="002979DC" w:rsidP="007551F0">
      <w:pPr>
        <w:rPr>
          <w:rFonts w:eastAsia="Times New Roman" w:cstheme="minorHAnsi"/>
          <w:sz w:val="24"/>
          <w:szCs w:val="24"/>
          <w:lang w:eastAsia="de-DE"/>
        </w:rPr>
      </w:pPr>
      <w:r>
        <w:rPr>
          <w:rFonts w:eastAsia="Times New Roman" w:cstheme="minorHAnsi"/>
          <w:sz w:val="24"/>
          <w:szCs w:val="24"/>
          <w:lang w:eastAsia="de-DE"/>
        </w:rPr>
        <w:t>Das Modell ist jetzt einsatzbereit.</w:t>
      </w:r>
    </w:p>
    <w:p w14:paraId="16D3D7DE" w14:textId="77777777" w:rsidR="00FC7C82" w:rsidRPr="00FC7C82" w:rsidRDefault="00FC7C82" w:rsidP="00FC7C82">
      <w:pPr>
        <w:rPr>
          <w:rFonts w:cstheme="minorHAnsi"/>
          <w:sz w:val="24"/>
          <w:szCs w:val="24"/>
        </w:rPr>
      </w:pPr>
    </w:p>
    <w:p w14:paraId="580D2016" w14:textId="13D8D741" w:rsidR="00FC7C82" w:rsidRPr="00FC7C82" w:rsidRDefault="00FC7C82">
      <w:pPr>
        <w:rPr>
          <w:rFonts w:cstheme="minorHAnsi"/>
          <w:sz w:val="24"/>
          <w:szCs w:val="24"/>
        </w:rPr>
      </w:pPr>
      <w:bookmarkStart w:id="0" w:name="_GoBack"/>
      <w:bookmarkEnd w:id="0"/>
    </w:p>
    <w:sectPr w:rsidR="00FC7C82" w:rsidRPr="00FC7C8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C389E"/>
    <w:multiLevelType w:val="multilevel"/>
    <w:tmpl w:val="9B3E1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7D5A9A"/>
    <w:multiLevelType w:val="multilevel"/>
    <w:tmpl w:val="2A148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3641759"/>
    <w:multiLevelType w:val="multilevel"/>
    <w:tmpl w:val="C05A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4875D23"/>
    <w:multiLevelType w:val="hybridMultilevel"/>
    <w:tmpl w:val="52FE4A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8EA0DE8"/>
    <w:multiLevelType w:val="multilevel"/>
    <w:tmpl w:val="54B4F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C82"/>
    <w:rsid w:val="00133892"/>
    <w:rsid w:val="0013497A"/>
    <w:rsid w:val="002979DC"/>
    <w:rsid w:val="0042080E"/>
    <w:rsid w:val="004D0047"/>
    <w:rsid w:val="005B162A"/>
    <w:rsid w:val="0068282D"/>
    <w:rsid w:val="007405ED"/>
    <w:rsid w:val="007551F0"/>
    <w:rsid w:val="007865A7"/>
    <w:rsid w:val="00796581"/>
    <w:rsid w:val="007B664C"/>
    <w:rsid w:val="007C369B"/>
    <w:rsid w:val="008439A5"/>
    <w:rsid w:val="00854E7D"/>
    <w:rsid w:val="008A13B3"/>
    <w:rsid w:val="00A859C4"/>
    <w:rsid w:val="00AF2E50"/>
    <w:rsid w:val="00BC0B0B"/>
    <w:rsid w:val="00C03E59"/>
    <w:rsid w:val="00CA143C"/>
    <w:rsid w:val="00CD1A9C"/>
    <w:rsid w:val="00D700BF"/>
    <w:rsid w:val="00FC7C82"/>
    <w:rsid w:val="00FD5B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CC016"/>
  <w15:chartTrackingRefBased/>
  <w15:docId w15:val="{737BE9A3-F733-4BE7-9D14-7396A2D6B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FC7C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C7C82"/>
    <w:rPr>
      <w:rFonts w:ascii="Times New Roman" w:eastAsia="Times New Roman" w:hAnsi="Times New Roman" w:cs="Times New Roman"/>
      <w:b/>
      <w:bCs/>
      <w:kern w:val="36"/>
      <w:sz w:val="48"/>
      <w:szCs w:val="48"/>
      <w:lang w:eastAsia="de-DE"/>
    </w:rPr>
  </w:style>
  <w:style w:type="character" w:styleId="Hyperlink">
    <w:name w:val="Hyperlink"/>
    <w:basedOn w:val="Absatz-Standardschriftart"/>
    <w:uiPriority w:val="99"/>
    <w:semiHidden/>
    <w:unhideWhenUsed/>
    <w:rsid w:val="00FC7C82"/>
    <w:rPr>
      <w:color w:val="0000FF"/>
      <w:u w:val="single"/>
    </w:rPr>
  </w:style>
  <w:style w:type="character" w:customStyle="1" w:styleId="file-modifier">
    <w:name w:val="file-modifier"/>
    <w:basedOn w:val="Absatz-Standardschriftart"/>
    <w:rsid w:val="00FC7C82"/>
  </w:style>
  <w:style w:type="paragraph" w:styleId="Listenabsatz">
    <w:name w:val="List Paragraph"/>
    <w:basedOn w:val="Standard"/>
    <w:uiPriority w:val="34"/>
    <w:qFormat/>
    <w:rsid w:val="00CA14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91151">
      <w:bodyDiv w:val="1"/>
      <w:marLeft w:val="0"/>
      <w:marRight w:val="0"/>
      <w:marTop w:val="0"/>
      <w:marBottom w:val="0"/>
      <w:divBdr>
        <w:top w:val="none" w:sz="0" w:space="0" w:color="auto"/>
        <w:left w:val="none" w:sz="0" w:space="0" w:color="auto"/>
        <w:bottom w:val="none" w:sz="0" w:space="0" w:color="auto"/>
        <w:right w:val="none" w:sz="0" w:space="0" w:color="auto"/>
      </w:divBdr>
      <w:divsChild>
        <w:div w:id="1212186604">
          <w:marLeft w:val="0"/>
          <w:marRight w:val="0"/>
          <w:marTop w:val="0"/>
          <w:marBottom w:val="0"/>
          <w:divBdr>
            <w:top w:val="none" w:sz="0" w:space="0" w:color="auto"/>
            <w:left w:val="none" w:sz="0" w:space="0" w:color="auto"/>
            <w:bottom w:val="none" w:sz="0" w:space="0" w:color="auto"/>
            <w:right w:val="none" w:sz="0" w:space="0" w:color="auto"/>
          </w:divBdr>
        </w:div>
      </w:divsChild>
    </w:div>
    <w:div w:id="1913813522">
      <w:bodyDiv w:val="1"/>
      <w:marLeft w:val="0"/>
      <w:marRight w:val="0"/>
      <w:marTop w:val="0"/>
      <w:marBottom w:val="0"/>
      <w:divBdr>
        <w:top w:val="none" w:sz="0" w:space="0" w:color="auto"/>
        <w:left w:val="none" w:sz="0" w:space="0" w:color="auto"/>
        <w:bottom w:val="none" w:sz="0" w:space="0" w:color="auto"/>
        <w:right w:val="none" w:sz="0" w:space="0" w:color="auto"/>
      </w:divBdr>
      <w:divsChild>
        <w:div w:id="1744836778">
          <w:marLeft w:val="0"/>
          <w:marRight w:val="0"/>
          <w:marTop w:val="0"/>
          <w:marBottom w:val="0"/>
          <w:divBdr>
            <w:top w:val="none" w:sz="0" w:space="0" w:color="auto"/>
            <w:left w:val="none" w:sz="0" w:space="0" w:color="auto"/>
            <w:bottom w:val="none" w:sz="0" w:space="0" w:color="auto"/>
            <w:right w:val="none" w:sz="0" w:space="0" w:color="auto"/>
          </w:divBdr>
        </w:div>
        <w:div w:id="1367296343">
          <w:marLeft w:val="0"/>
          <w:marRight w:val="0"/>
          <w:marTop w:val="0"/>
          <w:marBottom w:val="0"/>
          <w:divBdr>
            <w:top w:val="none" w:sz="0" w:space="0" w:color="auto"/>
            <w:left w:val="none" w:sz="0" w:space="0" w:color="auto"/>
            <w:bottom w:val="none" w:sz="0" w:space="0" w:color="auto"/>
            <w:right w:val="none" w:sz="0" w:space="0" w:color="auto"/>
          </w:divBdr>
          <w:divsChild>
            <w:div w:id="1662853538">
              <w:marLeft w:val="0"/>
              <w:marRight w:val="0"/>
              <w:marTop w:val="0"/>
              <w:marBottom w:val="0"/>
              <w:divBdr>
                <w:top w:val="none" w:sz="0" w:space="0" w:color="auto"/>
                <w:left w:val="none" w:sz="0" w:space="0" w:color="auto"/>
                <w:bottom w:val="none" w:sz="0" w:space="0" w:color="auto"/>
                <w:right w:val="none" w:sz="0" w:space="0" w:color="auto"/>
              </w:divBdr>
              <w:divsChild>
                <w:div w:id="106379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670">
          <w:marLeft w:val="0"/>
          <w:marRight w:val="0"/>
          <w:marTop w:val="0"/>
          <w:marBottom w:val="0"/>
          <w:divBdr>
            <w:top w:val="none" w:sz="0" w:space="0" w:color="auto"/>
            <w:left w:val="none" w:sz="0" w:space="0" w:color="auto"/>
            <w:bottom w:val="none" w:sz="0" w:space="0" w:color="auto"/>
            <w:right w:val="none" w:sz="0" w:space="0" w:color="auto"/>
          </w:divBdr>
          <w:divsChild>
            <w:div w:id="525605205">
              <w:marLeft w:val="0"/>
              <w:marRight w:val="0"/>
              <w:marTop w:val="0"/>
              <w:marBottom w:val="0"/>
              <w:divBdr>
                <w:top w:val="none" w:sz="0" w:space="0" w:color="auto"/>
                <w:left w:val="none" w:sz="0" w:space="0" w:color="auto"/>
                <w:bottom w:val="none" w:sz="0" w:space="0" w:color="auto"/>
                <w:right w:val="none" w:sz="0" w:space="0" w:color="auto"/>
              </w:divBdr>
              <w:divsChild>
                <w:div w:id="519972881">
                  <w:marLeft w:val="0"/>
                  <w:marRight w:val="0"/>
                  <w:marTop w:val="0"/>
                  <w:marBottom w:val="0"/>
                  <w:divBdr>
                    <w:top w:val="none" w:sz="0" w:space="0" w:color="auto"/>
                    <w:left w:val="none" w:sz="0" w:space="0" w:color="auto"/>
                    <w:bottom w:val="none" w:sz="0" w:space="0" w:color="auto"/>
                    <w:right w:val="none" w:sz="0" w:space="0" w:color="auto"/>
                  </w:divBdr>
                  <w:divsChild>
                    <w:div w:id="2024933310">
                      <w:marLeft w:val="0"/>
                      <w:marRight w:val="0"/>
                      <w:marTop w:val="0"/>
                      <w:marBottom w:val="0"/>
                      <w:divBdr>
                        <w:top w:val="none" w:sz="0" w:space="0" w:color="auto"/>
                        <w:left w:val="none" w:sz="0" w:space="0" w:color="auto"/>
                        <w:bottom w:val="none" w:sz="0" w:space="0" w:color="auto"/>
                        <w:right w:val="none" w:sz="0" w:space="0" w:color="auto"/>
                      </w:divBdr>
                      <w:divsChild>
                        <w:div w:id="637802204">
                          <w:marLeft w:val="0"/>
                          <w:marRight w:val="0"/>
                          <w:marTop w:val="0"/>
                          <w:marBottom w:val="0"/>
                          <w:divBdr>
                            <w:top w:val="none" w:sz="0" w:space="0" w:color="auto"/>
                            <w:left w:val="none" w:sz="0" w:space="0" w:color="auto"/>
                            <w:bottom w:val="none" w:sz="0" w:space="0" w:color="auto"/>
                            <w:right w:val="none" w:sz="0" w:space="0" w:color="auto"/>
                          </w:divBdr>
                          <w:divsChild>
                            <w:div w:id="629750185">
                              <w:marLeft w:val="0"/>
                              <w:marRight w:val="0"/>
                              <w:marTop w:val="0"/>
                              <w:marBottom w:val="0"/>
                              <w:divBdr>
                                <w:top w:val="none" w:sz="0" w:space="0" w:color="auto"/>
                                <w:left w:val="none" w:sz="0" w:space="0" w:color="auto"/>
                                <w:bottom w:val="none" w:sz="0" w:space="0" w:color="auto"/>
                                <w:right w:val="none" w:sz="0" w:space="0" w:color="auto"/>
                              </w:divBdr>
                              <w:divsChild>
                                <w:div w:id="571351557">
                                  <w:marLeft w:val="0"/>
                                  <w:marRight w:val="0"/>
                                  <w:marTop w:val="0"/>
                                  <w:marBottom w:val="0"/>
                                  <w:divBdr>
                                    <w:top w:val="none" w:sz="0" w:space="0" w:color="auto"/>
                                    <w:left w:val="none" w:sz="0" w:space="0" w:color="auto"/>
                                    <w:bottom w:val="none" w:sz="0" w:space="0" w:color="auto"/>
                                    <w:right w:val="none" w:sz="0" w:space="0" w:color="auto"/>
                                  </w:divBdr>
                                  <w:divsChild>
                                    <w:div w:id="1919749144">
                                      <w:marLeft w:val="0"/>
                                      <w:marRight w:val="0"/>
                                      <w:marTop w:val="0"/>
                                      <w:marBottom w:val="0"/>
                                      <w:divBdr>
                                        <w:top w:val="none" w:sz="0" w:space="0" w:color="auto"/>
                                        <w:left w:val="none" w:sz="0" w:space="0" w:color="auto"/>
                                        <w:bottom w:val="none" w:sz="0" w:space="0" w:color="auto"/>
                                        <w:right w:val="none" w:sz="0" w:space="0" w:color="auto"/>
                                      </w:divBdr>
                                    </w:div>
                                    <w:div w:id="966277804">
                                      <w:marLeft w:val="0"/>
                                      <w:marRight w:val="0"/>
                                      <w:marTop w:val="0"/>
                                      <w:marBottom w:val="0"/>
                                      <w:divBdr>
                                        <w:top w:val="none" w:sz="0" w:space="0" w:color="auto"/>
                                        <w:left w:val="none" w:sz="0" w:space="0" w:color="auto"/>
                                        <w:bottom w:val="none" w:sz="0" w:space="0" w:color="auto"/>
                                        <w:right w:val="none" w:sz="0" w:space="0" w:color="auto"/>
                                      </w:divBdr>
                                    </w:div>
                                    <w:div w:id="1456682479">
                                      <w:marLeft w:val="0"/>
                                      <w:marRight w:val="0"/>
                                      <w:marTop w:val="0"/>
                                      <w:marBottom w:val="0"/>
                                      <w:divBdr>
                                        <w:top w:val="none" w:sz="0" w:space="0" w:color="auto"/>
                                        <w:left w:val="none" w:sz="0" w:space="0" w:color="auto"/>
                                        <w:bottom w:val="none" w:sz="0" w:space="0" w:color="auto"/>
                                        <w:right w:val="none" w:sz="0" w:space="0" w:color="auto"/>
                                      </w:divBdr>
                                      <w:divsChild>
                                        <w:div w:id="1201941189">
                                          <w:marLeft w:val="0"/>
                                          <w:marRight w:val="0"/>
                                          <w:marTop w:val="0"/>
                                          <w:marBottom w:val="0"/>
                                          <w:divBdr>
                                            <w:top w:val="none" w:sz="0" w:space="0" w:color="auto"/>
                                            <w:left w:val="none" w:sz="0" w:space="0" w:color="auto"/>
                                            <w:bottom w:val="none" w:sz="0" w:space="0" w:color="auto"/>
                                            <w:right w:val="none" w:sz="0" w:space="0" w:color="auto"/>
                                          </w:divBdr>
                                          <w:divsChild>
                                            <w:div w:id="16851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5915251">
      <w:bodyDiv w:val="1"/>
      <w:marLeft w:val="0"/>
      <w:marRight w:val="0"/>
      <w:marTop w:val="0"/>
      <w:marBottom w:val="0"/>
      <w:divBdr>
        <w:top w:val="none" w:sz="0" w:space="0" w:color="auto"/>
        <w:left w:val="none" w:sz="0" w:space="0" w:color="auto"/>
        <w:bottom w:val="none" w:sz="0" w:space="0" w:color="auto"/>
        <w:right w:val="none" w:sz="0" w:space="0" w:color="auto"/>
      </w:divBdr>
      <w:divsChild>
        <w:div w:id="1355689138">
          <w:marLeft w:val="0"/>
          <w:marRight w:val="0"/>
          <w:marTop w:val="0"/>
          <w:marBottom w:val="0"/>
          <w:divBdr>
            <w:top w:val="none" w:sz="0" w:space="0" w:color="auto"/>
            <w:left w:val="none" w:sz="0" w:space="0" w:color="auto"/>
            <w:bottom w:val="none" w:sz="0" w:space="0" w:color="auto"/>
            <w:right w:val="none" w:sz="0" w:space="0" w:color="auto"/>
          </w:divBdr>
        </w:div>
        <w:div w:id="967510525">
          <w:marLeft w:val="0"/>
          <w:marRight w:val="0"/>
          <w:marTop w:val="0"/>
          <w:marBottom w:val="0"/>
          <w:divBdr>
            <w:top w:val="none" w:sz="0" w:space="0" w:color="auto"/>
            <w:left w:val="none" w:sz="0" w:space="0" w:color="auto"/>
            <w:bottom w:val="none" w:sz="0" w:space="0" w:color="auto"/>
            <w:right w:val="none" w:sz="0" w:space="0" w:color="auto"/>
          </w:divBdr>
          <w:divsChild>
            <w:div w:id="2085030854">
              <w:marLeft w:val="0"/>
              <w:marRight w:val="0"/>
              <w:marTop w:val="0"/>
              <w:marBottom w:val="0"/>
              <w:divBdr>
                <w:top w:val="none" w:sz="0" w:space="0" w:color="auto"/>
                <w:left w:val="none" w:sz="0" w:space="0" w:color="auto"/>
                <w:bottom w:val="none" w:sz="0" w:space="0" w:color="auto"/>
                <w:right w:val="none" w:sz="0" w:space="0" w:color="auto"/>
              </w:divBdr>
              <w:divsChild>
                <w:div w:id="81973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032674">
          <w:marLeft w:val="0"/>
          <w:marRight w:val="0"/>
          <w:marTop w:val="0"/>
          <w:marBottom w:val="0"/>
          <w:divBdr>
            <w:top w:val="none" w:sz="0" w:space="0" w:color="auto"/>
            <w:left w:val="none" w:sz="0" w:space="0" w:color="auto"/>
            <w:bottom w:val="none" w:sz="0" w:space="0" w:color="auto"/>
            <w:right w:val="none" w:sz="0" w:space="0" w:color="auto"/>
          </w:divBdr>
          <w:divsChild>
            <w:div w:id="894973851">
              <w:marLeft w:val="0"/>
              <w:marRight w:val="0"/>
              <w:marTop w:val="0"/>
              <w:marBottom w:val="0"/>
              <w:divBdr>
                <w:top w:val="none" w:sz="0" w:space="0" w:color="auto"/>
                <w:left w:val="none" w:sz="0" w:space="0" w:color="auto"/>
                <w:bottom w:val="none" w:sz="0" w:space="0" w:color="auto"/>
                <w:right w:val="none" w:sz="0" w:space="0" w:color="auto"/>
              </w:divBdr>
              <w:divsChild>
                <w:div w:id="385568191">
                  <w:marLeft w:val="0"/>
                  <w:marRight w:val="0"/>
                  <w:marTop w:val="0"/>
                  <w:marBottom w:val="0"/>
                  <w:divBdr>
                    <w:top w:val="none" w:sz="0" w:space="0" w:color="auto"/>
                    <w:left w:val="none" w:sz="0" w:space="0" w:color="auto"/>
                    <w:bottom w:val="none" w:sz="0" w:space="0" w:color="auto"/>
                    <w:right w:val="none" w:sz="0" w:space="0" w:color="auto"/>
                  </w:divBdr>
                  <w:divsChild>
                    <w:div w:id="1691756677">
                      <w:marLeft w:val="0"/>
                      <w:marRight w:val="0"/>
                      <w:marTop w:val="0"/>
                      <w:marBottom w:val="0"/>
                      <w:divBdr>
                        <w:top w:val="none" w:sz="0" w:space="0" w:color="auto"/>
                        <w:left w:val="none" w:sz="0" w:space="0" w:color="auto"/>
                        <w:bottom w:val="none" w:sz="0" w:space="0" w:color="auto"/>
                        <w:right w:val="none" w:sz="0" w:space="0" w:color="auto"/>
                      </w:divBdr>
                      <w:divsChild>
                        <w:div w:id="1811365535">
                          <w:marLeft w:val="0"/>
                          <w:marRight w:val="0"/>
                          <w:marTop w:val="0"/>
                          <w:marBottom w:val="0"/>
                          <w:divBdr>
                            <w:top w:val="none" w:sz="0" w:space="0" w:color="auto"/>
                            <w:left w:val="none" w:sz="0" w:space="0" w:color="auto"/>
                            <w:bottom w:val="none" w:sz="0" w:space="0" w:color="auto"/>
                            <w:right w:val="none" w:sz="0" w:space="0" w:color="auto"/>
                          </w:divBdr>
                          <w:divsChild>
                            <w:div w:id="1032075871">
                              <w:marLeft w:val="0"/>
                              <w:marRight w:val="0"/>
                              <w:marTop w:val="0"/>
                              <w:marBottom w:val="0"/>
                              <w:divBdr>
                                <w:top w:val="none" w:sz="0" w:space="0" w:color="auto"/>
                                <w:left w:val="none" w:sz="0" w:space="0" w:color="auto"/>
                                <w:bottom w:val="none" w:sz="0" w:space="0" w:color="auto"/>
                                <w:right w:val="none" w:sz="0" w:space="0" w:color="auto"/>
                              </w:divBdr>
                              <w:divsChild>
                                <w:div w:id="1465932097">
                                  <w:marLeft w:val="0"/>
                                  <w:marRight w:val="0"/>
                                  <w:marTop w:val="0"/>
                                  <w:marBottom w:val="0"/>
                                  <w:divBdr>
                                    <w:top w:val="none" w:sz="0" w:space="0" w:color="auto"/>
                                    <w:left w:val="none" w:sz="0" w:space="0" w:color="auto"/>
                                    <w:bottom w:val="none" w:sz="0" w:space="0" w:color="auto"/>
                                    <w:right w:val="none" w:sz="0" w:space="0" w:color="auto"/>
                                  </w:divBdr>
                                  <w:divsChild>
                                    <w:div w:id="1830905121">
                                      <w:marLeft w:val="0"/>
                                      <w:marRight w:val="0"/>
                                      <w:marTop w:val="0"/>
                                      <w:marBottom w:val="0"/>
                                      <w:divBdr>
                                        <w:top w:val="none" w:sz="0" w:space="0" w:color="auto"/>
                                        <w:left w:val="none" w:sz="0" w:space="0" w:color="auto"/>
                                        <w:bottom w:val="none" w:sz="0" w:space="0" w:color="auto"/>
                                        <w:right w:val="none" w:sz="0" w:space="0" w:color="auto"/>
                                      </w:divBdr>
                                    </w:div>
                                    <w:div w:id="1315449887">
                                      <w:marLeft w:val="0"/>
                                      <w:marRight w:val="0"/>
                                      <w:marTop w:val="0"/>
                                      <w:marBottom w:val="0"/>
                                      <w:divBdr>
                                        <w:top w:val="none" w:sz="0" w:space="0" w:color="auto"/>
                                        <w:left w:val="none" w:sz="0" w:space="0" w:color="auto"/>
                                        <w:bottom w:val="none" w:sz="0" w:space="0" w:color="auto"/>
                                        <w:right w:val="none" w:sz="0" w:space="0" w:color="auto"/>
                                      </w:divBdr>
                                    </w:div>
                                    <w:div w:id="1490829299">
                                      <w:marLeft w:val="0"/>
                                      <w:marRight w:val="0"/>
                                      <w:marTop w:val="0"/>
                                      <w:marBottom w:val="0"/>
                                      <w:divBdr>
                                        <w:top w:val="none" w:sz="0" w:space="0" w:color="auto"/>
                                        <w:left w:val="none" w:sz="0" w:space="0" w:color="auto"/>
                                        <w:bottom w:val="none" w:sz="0" w:space="0" w:color="auto"/>
                                        <w:right w:val="none" w:sz="0" w:space="0" w:color="auto"/>
                                      </w:divBdr>
                                      <w:divsChild>
                                        <w:div w:id="583732277">
                                          <w:marLeft w:val="0"/>
                                          <w:marRight w:val="0"/>
                                          <w:marTop w:val="0"/>
                                          <w:marBottom w:val="0"/>
                                          <w:divBdr>
                                            <w:top w:val="none" w:sz="0" w:space="0" w:color="auto"/>
                                            <w:left w:val="none" w:sz="0" w:space="0" w:color="auto"/>
                                            <w:bottom w:val="none" w:sz="0" w:space="0" w:color="auto"/>
                                            <w:right w:val="none" w:sz="0" w:space="0" w:color="auto"/>
                                          </w:divBdr>
                                          <w:divsChild>
                                            <w:div w:id="568005230">
                                              <w:marLeft w:val="0"/>
                                              <w:marRight w:val="0"/>
                                              <w:marTop w:val="0"/>
                                              <w:marBottom w:val="0"/>
                                              <w:divBdr>
                                                <w:top w:val="none" w:sz="0" w:space="0" w:color="auto"/>
                                                <w:left w:val="none" w:sz="0" w:space="0" w:color="auto"/>
                                                <w:bottom w:val="none" w:sz="0" w:space="0" w:color="auto"/>
                                                <w:right w:val="none" w:sz="0" w:space="0" w:color="auto"/>
                                              </w:divBdr>
                                            </w:div>
                                          </w:divsChild>
                                        </w:div>
                                        <w:div w:id="1570115574">
                                          <w:marLeft w:val="0"/>
                                          <w:marRight w:val="0"/>
                                          <w:marTop w:val="0"/>
                                          <w:marBottom w:val="0"/>
                                          <w:divBdr>
                                            <w:top w:val="none" w:sz="0" w:space="0" w:color="auto"/>
                                            <w:left w:val="none" w:sz="0" w:space="0" w:color="auto"/>
                                            <w:bottom w:val="none" w:sz="0" w:space="0" w:color="auto"/>
                                            <w:right w:val="none" w:sz="0" w:space="0" w:color="auto"/>
                                          </w:divBdr>
                                          <w:divsChild>
                                            <w:div w:id="14158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369</Words>
  <Characters>2329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Sprenkel</dc:creator>
  <cp:keywords/>
  <dc:description/>
  <cp:lastModifiedBy>Andreas Sprenkel</cp:lastModifiedBy>
  <cp:revision>16</cp:revision>
  <dcterms:created xsi:type="dcterms:W3CDTF">2019-09-02T08:00:00Z</dcterms:created>
  <dcterms:modified xsi:type="dcterms:W3CDTF">2019-09-03T08:25:00Z</dcterms:modified>
</cp:coreProperties>
</file>