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4"/>
        <w:rPr>
          <w:rFonts w:ascii="Comic Sans MS" w:hAnsi="Comic Sans MS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-306070</wp:posOffset>
                </wp:positionH>
                <wp:positionV relativeFrom="paragraph">
                  <wp:posOffset>757555</wp:posOffset>
                </wp:positionV>
                <wp:extent cx="654685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24.1pt;margin-top:59.65pt;width:515.4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4443730</wp:posOffset>
            </wp:positionH>
            <wp:positionV relativeFrom="paragraph">
              <wp:posOffset>-685165</wp:posOffset>
            </wp:positionV>
            <wp:extent cx="1184275" cy="1330960"/>
            <wp:effectExtent l="0" t="0" r="0" b="0"/>
            <wp:wrapSquare wrapText="bothSides"/>
            <wp:docPr id="2" name="Grafik 1" descr="logo mit großer schrift 55 ca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logo mit großer schrift 55 calibr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br/>
        <w:b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-344805</wp:posOffset>
                </wp:positionH>
                <wp:positionV relativeFrom="paragraph">
                  <wp:posOffset>-617855</wp:posOffset>
                </wp:positionV>
                <wp:extent cx="4759325" cy="146494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325" cy="14649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Rahmeninhalt"/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t>Grund- und Oberschule Lindern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Schulstraße 6                             Postfach 1118</w:t>
                            </w:r>
                          </w:p>
                          <w:p>
                            <w:pPr>
                              <w:pStyle w:val="Rahmeninhalt"/>
                              <w:ind w:firstLine="708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       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49699 Lindern</w:t>
                              <w:tab/>
                              <w:tab/>
                              <w:t xml:space="preserve">              49697 Lindern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Tel.: 05957/9611-0</w:t>
                              <w:tab/>
                              <w:t xml:space="preserve">                                   Fax: 05957/961129         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schule.lindern@ewetel.net                            www.schulelindern.de   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74.75pt;height:115.35pt;mso-wrap-distance-left:9pt;mso-wrap-distance-right:9pt;mso-wrap-distance-top:0pt;mso-wrap-distance-bottom:0pt;margin-top:-48.65pt;mso-position-vertical-relative:text;margin-left:-27.15pt;mso-position-horizontal-relative:text">
                <v:textbox>
                  <w:txbxContent>
                    <w:p>
                      <w:pPr>
                        <w:pStyle w:val="Rahmeninhalt"/>
                        <w:jc w:val="center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t>Grund- und Oberschule Lindern</w:t>
                      </w:r>
                    </w:p>
                    <w:p>
                      <w:pPr>
                        <w:pStyle w:val="Rahmeninhalt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         </w:t>
                      </w:r>
                      <w:r>
                        <w:rPr>
                          <w:sz w:val="25"/>
                          <w:szCs w:val="25"/>
                        </w:rPr>
                        <w:t>Schulstraße 6                             Postfach 1118</w:t>
                      </w:r>
                    </w:p>
                    <w:p>
                      <w:pPr>
                        <w:pStyle w:val="Rahmeninhalt"/>
                        <w:ind w:firstLine="708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          </w:t>
                      </w:r>
                      <w:r>
                        <w:rPr>
                          <w:sz w:val="25"/>
                          <w:szCs w:val="25"/>
                        </w:rPr>
                        <w:t>49699 Lindern</w:t>
                        <w:tab/>
                        <w:tab/>
                        <w:t xml:space="preserve">              49697 Lindern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>
                        <w:rPr>
                          <w:sz w:val="19"/>
                          <w:szCs w:val="19"/>
                        </w:rPr>
                        <w:t>Tel.: 05957/9611-0</w:t>
                        <w:tab/>
                        <w:t xml:space="preserve">                                   Fax: 05957/961129         </w:t>
                      </w:r>
                    </w:p>
                    <w:p>
                      <w:pPr>
                        <w:pStyle w:val="Rahmeninha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                     </w:t>
                      </w:r>
                      <w:r>
                        <w:rPr>
                          <w:sz w:val="19"/>
                          <w:szCs w:val="19"/>
                        </w:rPr>
                        <w:t xml:space="preserve">schule.lindern@ewetel.net                            www.schulelindern.de   </w:t>
                      </w:r>
                    </w:p>
                    <w:p>
                      <w:pPr>
                        <w:pStyle w:val="Rahmeninha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left"/>
        <w:rPr/>
      </w:pPr>
      <w:r>
        <w:rPr>
          <w:rFonts w:ascii="Comic Sans MS" w:hAnsi="Comic Sans MS"/>
        </w:rPr>
        <w:br/>
      </w:r>
      <w:r>
        <w:rPr>
          <w:rFonts w:ascii="Calibri" w:hAnsi="Calibri"/>
          <w:b/>
          <w:sz w:val="28"/>
          <w:szCs w:val="28"/>
        </w:rPr>
        <w:t>Liebe Eltern!</w:t>
      </w:r>
    </w:p>
    <w:p>
      <w:pPr>
        <w:pStyle w:val="Normal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Um noch besser zusammen arbeiten zu können, liegt Ihnen mit diesem Elternbrief eine Zusammenstellung vor, der Sie Absprachen und Vorgehensweisen an unserer Schule zu folgenden Themen entnehmen können:</w:t>
      </w:r>
    </w:p>
    <w:p>
      <w:pPr>
        <w:pStyle w:val="Normal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Informationen zu Hausaufgaben, zur Hausaufgabenbetreuung und zu unangemessenen Verhaltensweisen </w:t>
      </w:r>
    </w:p>
    <w:p>
      <w:pPr>
        <w:pStyle w:val="Normal"/>
        <w:rPr>
          <w:rFonts w:ascii="Calibri" w:hAnsi="Calibri"/>
          <w:b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 xml:space="preserve">Im Folgenden sind die möglichen Maßnahmen zusammengestellt, die an der Grund- und Oberschule zur Verfügung stehen, wenn </w:t>
      </w:r>
      <w:r>
        <w:rPr>
          <w:rFonts w:ascii="Calibri" w:hAnsi="Calibri"/>
          <w:b/>
          <w:sz w:val="28"/>
          <w:szCs w:val="28"/>
        </w:rPr>
        <w:t>Hausaufgaben unregelmäßig oder gar nicht vom Schüler erbracht werden.</w:t>
      </w:r>
      <w:r>
        <w:rPr>
          <w:rFonts w:ascii="Calibri" w:hAnsi="Calibri"/>
          <w:sz w:val="28"/>
          <w:szCs w:val="28"/>
        </w:rPr>
        <w:t xml:space="preserve"> Hierbei handelt es sich um Verletzung von Schülerpflichten wie Nichterfüllung schulischer Aufgaben.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Maßnahmen: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Eintrag in den Schulplaner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Benachrichtigung nach Hause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Gespräch mit dem Schüler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Gespräch mit den Eltern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Nachholen fehlender Hausaufgaben in den Pausen im Verwaltungstrakt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Nachholen fehlender Hausaufgaben direkt nach dem Unterricht (Eltern werden informiert)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Klassenkonferenz (Festlegung von Erziehungsmitteln)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Ordnungsmaßnahmenkonferenz (Festlegung von Ordnungsmaßnahmen, eventuell Ausschluss aus dem Unterricht, morgens sind die Aufgaben von der Schule abzuholen)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enabsatz"/>
        <w:ind w:left="0" w:hanging="0"/>
        <w:jc w:val="both"/>
        <w:rPr>
          <w:rFonts w:ascii="Calibri" w:hAnsi="Calibri"/>
        </w:rPr>
      </w:pPr>
      <w:r>
        <w:rPr>
          <w:rFonts w:cs="Times New Roman" w:ascii="Calibri" w:hAnsi="Calibri"/>
          <w:b/>
          <w:sz w:val="28"/>
          <w:szCs w:val="28"/>
        </w:rPr>
        <w:t>Hausaufgaben</w:t>
      </w:r>
      <w:r>
        <w:rPr>
          <w:rFonts w:cs="Times New Roman" w:ascii="Calibri" w:hAnsi="Calibri"/>
          <w:sz w:val="28"/>
          <w:szCs w:val="28"/>
        </w:rPr>
        <w:t>-</w:t>
      </w:r>
      <w:r>
        <w:rPr>
          <w:rFonts w:cs="Times New Roman" w:ascii="Calibri" w:hAnsi="Calibri"/>
          <w:b/>
          <w:sz w:val="28"/>
          <w:szCs w:val="28"/>
        </w:rPr>
        <w:t>Betreuung im Rahmen des Ganztagsangebotes: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 xml:space="preserve">Hausaufgabenzeit: </w:t>
      </w:r>
      <w:r>
        <w:rPr>
          <w:rFonts w:cs="Times New Roman" w:ascii="Calibri" w:hAnsi="Calibri"/>
          <w:b/>
          <w:sz w:val="24"/>
          <w:szCs w:val="24"/>
        </w:rPr>
        <w:t>30-45 Minuten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 xml:space="preserve">Hausaufgaben werden in dieser Zeit angefertigt und von den Betreuungskräften </w:t>
      </w:r>
      <w:r>
        <w:rPr>
          <w:rFonts w:cs="Times New Roman" w:ascii="Calibri" w:hAnsi="Calibri"/>
          <w:b/>
          <w:sz w:val="24"/>
          <w:szCs w:val="24"/>
        </w:rPr>
        <w:t>auf Vollständigkeit kontrolliert</w:t>
      </w:r>
      <w:r>
        <w:rPr>
          <w:rFonts w:cs="Times New Roman" w:ascii="Calibri" w:hAnsi="Calibri"/>
          <w:sz w:val="24"/>
          <w:szCs w:val="24"/>
        </w:rPr>
        <w:t>.</w:t>
      </w:r>
    </w:p>
    <w:p>
      <w:pPr>
        <w:pStyle w:val="Listenabsatz"/>
        <w:jc w:val="both"/>
        <w:rPr>
          <w:rFonts w:ascii="Calibri" w:hAnsi="Calibri" w:cs="Times New Roman"/>
          <w:b/>
          <w:b/>
          <w:sz w:val="28"/>
          <w:szCs w:val="28"/>
        </w:rPr>
      </w:pPr>
      <w:r>
        <w:rPr>
          <w:rFonts w:cs="Times New Roman" w:ascii="Calibri" w:hAnsi="Calibri"/>
          <w:b/>
          <w:sz w:val="28"/>
          <w:szCs w:val="28"/>
        </w:rPr>
      </w:r>
    </w:p>
    <w:p>
      <w:pPr>
        <w:pStyle w:val="Listenabsatz"/>
        <w:ind w:left="0" w:hanging="0"/>
        <w:jc w:val="both"/>
        <w:rPr>
          <w:rFonts w:ascii="Calibri" w:hAnsi="Calibri" w:cs="Times New Roman"/>
          <w:b/>
          <w:b/>
          <w:sz w:val="28"/>
          <w:szCs w:val="28"/>
        </w:rPr>
      </w:pPr>
      <w:r>
        <w:rPr>
          <w:rFonts w:cs="Times New Roman" w:ascii="Calibri" w:hAnsi="Calibri"/>
          <w:b/>
          <w:sz w:val="28"/>
          <w:szCs w:val="28"/>
        </w:rPr>
        <w:t>Aufgaben, die Zuhause erledigt werden müssen: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Leseübungen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Übungen für Klassenarbeiten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Diktate üben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Gedichte lernen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1x1 üben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Zusatzaufgaben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 w:cs="Times New Roman"/>
          <w:b/>
          <w:b/>
          <w:sz w:val="24"/>
          <w:szCs w:val="24"/>
        </w:rPr>
      </w:pPr>
      <w:r>
        <w:rPr>
          <w:rFonts w:cs="Times New Roman" w:ascii="Calibri" w:hAnsi="Calibri"/>
          <w:b/>
          <w:sz w:val="24"/>
          <w:szCs w:val="24"/>
        </w:rPr>
        <w:t>Hausaufgabenkontrolle durch die Eltern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cs="Times New Roman" w:ascii="Calibri" w:hAnsi="Calibri"/>
          <w:b/>
          <w:sz w:val="24"/>
          <w:szCs w:val="24"/>
        </w:rPr>
        <w:t>Inklusiv beschulte Kinder</w:t>
      </w:r>
      <w:r>
        <w:rPr>
          <w:rFonts w:cs="Times New Roman" w:ascii="Calibri" w:hAnsi="Calibri"/>
          <w:sz w:val="24"/>
          <w:szCs w:val="24"/>
        </w:rPr>
        <w:t xml:space="preserve"> (Kinder mit Unterstützungsbedarf) bekommen individuelle/differenzierte Hausaufgaben auf.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 xml:space="preserve">Hausaufgaben stehen im </w:t>
      </w:r>
      <w:r>
        <w:rPr>
          <w:rFonts w:cs="Times New Roman" w:ascii="Calibri" w:hAnsi="Calibri"/>
          <w:b/>
          <w:sz w:val="24"/>
          <w:szCs w:val="24"/>
        </w:rPr>
        <w:t>Schulplaner.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Wenn keine Bemerkung im Schulplaner steht, hat das Kind 30-45 Minuten konzentriert gearbeitet. Mit diesen Hausaufgaben kann das Kind am nächsten Tag zur Schule gehen.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Eine Bemerkung steht nur dann im Planer, wenn das Kind nicht konzentriert gearbeitet hat.</w:t>
      </w:r>
    </w:p>
    <w:p>
      <w:pPr>
        <w:pStyle w:val="Listenabsatz"/>
        <w:numPr>
          <w:ilvl w:val="0"/>
          <w:numId w:val="2"/>
        </w:numPr>
        <w:jc w:val="both"/>
        <w:rPr>
          <w:rFonts w:ascii="Calibri" w:hAnsi="Calibri" w:cs="Times New Roman"/>
          <w:b/>
          <w:b/>
          <w:sz w:val="24"/>
          <w:szCs w:val="24"/>
        </w:rPr>
      </w:pPr>
      <w:r>
        <w:rPr>
          <w:rFonts w:cs="Times New Roman" w:ascii="Calibri" w:hAnsi="Calibri"/>
          <w:b/>
          <w:sz w:val="24"/>
          <w:szCs w:val="24"/>
        </w:rPr>
        <w:t>Um den Schulplaner zum Austausch zwischen Schule und Elternhaus sinnvoll einzusetzen, ist es erforderlich, dass dieser am Ende der Woche sowohl von den Eltern als auch von den Klassenleitungen unterschrieben wird.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Unangemessenes Verhalten: </w:t>
      </w:r>
      <w:r>
        <w:rPr>
          <w:rFonts w:ascii="Calibri" w:hAnsi="Calibri"/>
          <w:sz w:val="28"/>
          <w:szCs w:val="28"/>
        </w:rPr>
        <w:t>Schüler, die sich Lehrkräften und Mitschülern gegenüber unangemessen verhalten, müssen vom Sekretariat aus Zuhause anrufen und von den Erziehungsberechtigten abgeholt werden.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Diese Absprachen und Regeln sind verbindlich und tragen zu einer gemeinsamen Erziehungsarbeit bei.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Mit freundlichem Gruß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P. Wodke-Schmeier</w:t>
      </w:r>
    </w:p>
    <w:p>
      <w:pPr>
        <w:pStyle w:val="Normal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(Oberschulrektorin)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omic Sans MS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0123"/>
    <w:pPr>
      <w:widowControl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4">
    <w:name w:val="Heading 4"/>
    <w:basedOn w:val="Normal"/>
    <w:next w:val="Normal"/>
    <w:link w:val="berschrift4Zchn"/>
    <w:qFormat/>
    <w:rsid w:val="009469c5"/>
    <w:pPr>
      <w:keepNext/>
      <w:spacing w:before="0" w:after="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de-DE"/>
    </w:rPr>
  </w:style>
  <w:style w:type="paragraph" w:styleId="Berschrift5">
    <w:name w:val="Heading 5"/>
    <w:basedOn w:val="Normal"/>
    <w:next w:val="Normal"/>
    <w:link w:val="berschrift5Zchn"/>
    <w:qFormat/>
    <w:rsid w:val="009469c5"/>
    <w:pPr>
      <w:keepNext/>
      <w:spacing w:before="0" w:after="0"/>
      <w:jc w:val="both"/>
      <w:outlineLvl w:val="4"/>
    </w:pPr>
    <w:rPr>
      <w:rFonts w:ascii="Times New Roman" w:hAnsi="Times New Roman" w:eastAsia="Times New Roman" w:cs="Times New Roman"/>
      <w:b/>
      <w:bCs/>
      <w:sz w:val="24"/>
      <w:szCs w:val="24"/>
      <w:u w:val="single"/>
      <w:lang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561303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Kopfzeile"/>
    <w:qFormat/>
    <w:rsid w:val="003e4b02"/>
    <w:rPr>
      <w:rFonts w:ascii="Arial" w:hAnsi="Arial" w:eastAsia="Times New Roman" w:cs="Times New Roman"/>
      <w:szCs w:val="20"/>
      <w:lang w:eastAsia="de-DE"/>
    </w:rPr>
  </w:style>
  <w:style w:type="character" w:styleId="Berschrift4Zchn" w:customStyle="1">
    <w:name w:val="Überschrift 4 Zchn"/>
    <w:basedOn w:val="DefaultParagraphFont"/>
    <w:link w:val="berschrift4"/>
    <w:qFormat/>
    <w:rsid w:val="009469c5"/>
    <w:rPr>
      <w:rFonts w:ascii="Times New Roman" w:hAnsi="Times New Roman" w:eastAsia="Times New Roman" w:cs="Times New Roman"/>
      <w:b/>
      <w:bCs/>
      <w:i/>
      <w:iCs/>
      <w:sz w:val="24"/>
      <w:szCs w:val="24"/>
      <w:lang w:eastAsia="de-DE"/>
    </w:rPr>
  </w:style>
  <w:style w:type="character" w:styleId="Berschrift5Zchn" w:customStyle="1">
    <w:name w:val="Überschrift 5 Zchn"/>
    <w:basedOn w:val="DefaultParagraphFont"/>
    <w:link w:val="berschrift5"/>
    <w:qFormat/>
    <w:rsid w:val="009469c5"/>
    <w:rPr>
      <w:rFonts w:ascii="Times New Roman" w:hAnsi="Times New Roman" w:eastAsia="Times New Roman" w:cs="Times New Roman"/>
      <w:b/>
      <w:bCs/>
      <w:sz w:val="24"/>
      <w:szCs w:val="24"/>
      <w:u w:val="single"/>
      <w:lang w:eastAsia="de-DE"/>
    </w:rPr>
  </w:style>
  <w:style w:type="character" w:styleId="Textkrper2Zchn" w:customStyle="1">
    <w:name w:val="Textkörper 2 Zchn"/>
    <w:basedOn w:val="DefaultParagraphFont"/>
    <w:link w:val="Textkrper2"/>
    <w:semiHidden/>
    <w:qFormat/>
    <w:rsid w:val="009469c5"/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Textkrper3Zchn" w:customStyle="1">
    <w:name w:val="Textkörper 3 Zchn"/>
    <w:basedOn w:val="DefaultParagraphFont"/>
    <w:link w:val="Textkrper3"/>
    <w:semiHidden/>
    <w:qFormat/>
    <w:rsid w:val="009469c5"/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4"/>
      <w:szCs w:val="24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561303"/>
    <w:pPr/>
    <w:rPr>
      <w:rFonts w:ascii="Tahoma" w:hAnsi="Tahoma" w:cs="Tahoma"/>
      <w:sz w:val="16"/>
      <w:szCs w:val="16"/>
    </w:rPr>
  </w:style>
  <w:style w:type="paragraph" w:styleId="Kopfzeile">
    <w:name w:val="Header"/>
    <w:basedOn w:val="Normal"/>
    <w:link w:val="KopfzeileZchn"/>
    <w:rsid w:val="003e4b02"/>
    <w:pPr>
      <w:tabs>
        <w:tab w:val="center" w:pos="4536" w:leader="none"/>
        <w:tab w:val="right" w:pos="9072" w:leader="none"/>
      </w:tabs>
      <w:overflowPunct w:val="true"/>
      <w:spacing w:before="0" w:after="0"/>
      <w:textAlignment w:val="baseline"/>
    </w:pPr>
    <w:rPr>
      <w:rFonts w:ascii="Arial" w:hAnsi="Arial" w:eastAsia="Times New Roman" w:cs="Times New Roman"/>
      <w:szCs w:val="20"/>
      <w:lang w:eastAsia="de-DE"/>
    </w:rPr>
  </w:style>
  <w:style w:type="paragraph" w:styleId="BodyText2">
    <w:name w:val="Body Text 2"/>
    <w:basedOn w:val="Normal"/>
    <w:link w:val="Textkrper2Zchn"/>
    <w:semiHidden/>
    <w:qFormat/>
    <w:rsid w:val="009469c5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odyText3">
    <w:name w:val="Body Text 3"/>
    <w:basedOn w:val="Normal"/>
    <w:link w:val="Textkrper3Zchn"/>
    <w:semiHidden/>
    <w:qFormat/>
    <w:rsid w:val="009469c5"/>
    <w:pPr>
      <w:spacing w:before="0" w:after="0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paragraph" w:styleId="Rahmeninhalt">
    <w:name w:val="Rahmeninhalt"/>
    <w:basedOn w:val="Normal"/>
    <w:qFormat/>
    <w:pPr/>
    <w:rPr/>
  </w:style>
  <w:style w:type="paragraph" w:styleId="Listenabsatz">
    <w:name w:val="Listenabsatz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6">
    <w:name w:val="WW8Num6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B9514-7D99-4CF3-8E9D-36FC97AC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LibreOffice/5.4.0.3$Windows_x86 LibreOffice_project/7556cbc6811c9d992f4064ab9287069087d7f62c</Application>
  <Pages>2</Pages>
  <Words>340</Words>
  <Characters>2310</Characters>
  <CharactersWithSpaces>2816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2016-09-16T07:09:00Z</dcterms:created>
  <dc:creator>Kalle Wicke</dc:creator>
  <dc:description/>
  <dc:language>de-DE</dc:language>
  <cp:lastModifiedBy/>
  <cp:lastPrinted>2016-10-24T09:40:00Z</cp:lastPrinted>
  <dcterms:modified xsi:type="dcterms:W3CDTF">2018-09-06T11:08:46Z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